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B7" w:rsidRPr="001353A4" w:rsidRDefault="00844FB7" w:rsidP="00844FB7">
      <w:pPr>
        <w:tabs>
          <w:tab w:val="right" w:pos="9983"/>
        </w:tabs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844FB7" w:rsidRPr="001353A4" w:rsidRDefault="00844FB7" w:rsidP="00844FB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844FB7" w:rsidRPr="001353A4" w:rsidRDefault="00844FB7" w:rsidP="00844FB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99"/>
        <w:gridCol w:w="877"/>
        <w:gridCol w:w="560"/>
        <w:gridCol w:w="549"/>
        <w:gridCol w:w="901"/>
        <w:gridCol w:w="343"/>
        <w:gridCol w:w="845"/>
        <w:gridCol w:w="812"/>
        <w:gridCol w:w="412"/>
        <w:gridCol w:w="410"/>
        <w:gridCol w:w="802"/>
        <w:gridCol w:w="2107"/>
      </w:tblGrid>
      <w:tr w:rsidR="00844FB7" w:rsidTr="007E5340">
        <w:trPr>
          <w:trHeight w:val="405"/>
          <w:jc w:val="center"/>
        </w:trPr>
        <w:tc>
          <w:tcPr>
            <w:tcW w:w="5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844FB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Fonts w:cs="B Yagut" w:hint="cs"/>
                <w:sz w:val="19"/>
                <w:szCs w:val="19"/>
                <w:rtl/>
              </w:rPr>
              <w:t>بیماریهای عفونی و گرمسیری</w:t>
            </w:r>
          </w:p>
        </w:tc>
        <w:tc>
          <w:tcPr>
            <w:tcW w:w="1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4C1993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0B7786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C1993"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FB7" w:rsidRPr="001353A4" w:rsidRDefault="00844FB7" w:rsidP="004C199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4C1993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4C199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C1620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C1993"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33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4FB7" w:rsidRPr="001353A4" w:rsidRDefault="00844FB7" w:rsidP="00844FB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844FB7" w:rsidTr="007E5340">
        <w:trPr>
          <w:trHeight w:val="495"/>
          <w:jc w:val="center"/>
        </w:trPr>
        <w:tc>
          <w:tcPr>
            <w:tcW w:w="5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FB7" w:rsidRPr="001353A4" w:rsidRDefault="00844FB7" w:rsidP="003F67E2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F67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 انتروباکتریاسه ها</w:t>
            </w:r>
          </w:p>
        </w:tc>
        <w:tc>
          <w:tcPr>
            <w:tcW w:w="288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3F67E2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دانشجویان </w:t>
            </w:r>
            <w:r w:rsidR="003F67E2"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3F67E2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3F67E2"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3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FB7" w:rsidRPr="001353A4" w:rsidRDefault="00844FB7" w:rsidP="003F67E2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</w:t>
            </w:r>
            <w:r w:rsidR="003F67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زهرا فرشاد</w:t>
            </w:r>
            <w:r w:rsidR="000B77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زاده</w:t>
            </w:r>
          </w:p>
        </w:tc>
      </w:tr>
      <w:tr w:rsidR="00844FB7" w:rsidTr="00844FB7">
        <w:trPr>
          <w:trHeight w:val="331"/>
          <w:jc w:val="center"/>
        </w:trPr>
        <w:tc>
          <w:tcPr>
            <w:tcW w:w="14317" w:type="dxa"/>
            <w:gridSpan w:val="12"/>
          </w:tcPr>
          <w:p w:rsidR="00844FB7" w:rsidRPr="001353A4" w:rsidRDefault="00844FB7" w:rsidP="003F67E2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/>
                <w:sz w:val="19"/>
                <w:szCs w:val="19"/>
              </w:rPr>
              <w:t xml:space="preserve"> </w:t>
            </w:r>
            <w:r w:rsidR="007E53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="003F67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محیط های تشخیص انتروباکتریاسه ها</w:t>
            </w:r>
          </w:p>
        </w:tc>
      </w:tr>
      <w:tr w:rsidR="004C1993" w:rsidTr="004C1993">
        <w:trPr>
          <w:trHeight w:val="420"/>
          <w:jc w:val="center"/>
        </w:trPr>
        <w:tc>
          <w:tcPr>
            <w:tcW w:w="6576" w:type="dxa"/>
            <w:gridSpan w:val="2"/>
            <w:vMerge w:val="restart"/>
          </w:tcPr>
          <w:p w:rsidR="004C1993" w:rsidRPr="001353A4" w:rsidRDefault="004C1993" w:rsidP="00844FB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4C1993" w:rsidRPr="001353A4" w:rsidRDefault="004C1993" w:rsidP="00844FB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4" w:type="dxa"/>
            <w:gridSpan w:val="2"/>
            <w:vMerge w:val="restart"/>
            <w:vAlign w:val="center"/>
          </w:tcPr>
          <w:p w:rsidR="004C1993" w:rsidRDefault="004C1993" w:rsidP="00844FB7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4C1993" w:rsidRPr="00843FA4" w:rsidRDefault="004C1993" w:rsidP="00844FB7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7" w:type="dxa"/>
            <w:gridSpan w:val="2"/>
            <w:vAlign w:val="center"/>
          </w:tcPr>
          <w:p w:rsidR="004C1993" w:rsidRPr="00843FA4" w:rsidRDefault="004C1993" w:rsidP="00844FB7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02" w:type="dxa"/>
            <w:vMerge w:val="restart"/>
            <w:vAlign w:val="center"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07" w:type="dxa"/>
            <w:vMerge w:val="restart"/>
            <w:vAlign w:val="center"/>
          </w:tcPr>
          <w:p w:rsidR="004C1993" w:rsidRPr="001353A4" w:rsidRDefault="004C1993" w:rsidP="00844FB7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4C1993" w:rsidRPr="001353A4" w:rsidRDefault="004C1993" w:rsidP="00844FB7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4C1993" w:rsidTr="004C1993">
        <w:trPr>
          <w:trHeight w:val="510"/>
          <w:jc w:val="center"/>
        </w:trPr>
        <w:tc>
          <w:tcPr>
            <w:tcW w:w="6576" w:type="dxa"/>
            <w:gridSpan w:val="2"/>
            <w:vMerge/>
          </w:tcPr>
          <w:p w:rsidR="004C1993" w:rsidRPr="001353A4" w:rsidRDefault="004C1993" w:rsidP="00844FB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09" w:type="dxa"/>
            <w:gridSpan w:val="2"/>
            <w:vMerge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44" w:type="dxa"/>
            <w:gridSpan w:val="2"/>
            <w:vMerge/>
          </w:tcPr>
          <w:p w:rsidR="004C1993" w:rsidRPr="001353A4" w:rsidRDefault="004C1993" w:rsidP="00844FB7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2" w:type="dxa"/>
            <w:vAlign w:val="center"/>
          </w:tcPr>
          <w:p w:rsidR="004C1993" w:rsidRPr="001353A4" w:rsidRDefault="004C1993" w:rsidP="00844FB7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22" w:type="dxa"/>
            <w:gridSpan w:val="2"/>
            <w:vMerge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2" w:type="dxa"/>
            <w:vMerge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7" w:type="dxa"/>
            <w:vMerge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4C1993" w:rsidTr="004C1993">
        <w:trPr>
          <w:trHeight w:val="175"/>
          <w:jc w:val="center"/>
        </w:trPr>
        <w:tc>
          <w:tcPr>
            <w:tcW w:w="6576" w:type="dxa"/>
            <w:gridSpan w:val="2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>
              <w:rPr>
                <w:rtl/>
              </w:rPr>
              <w:t xml:space="preserve">شنایی با خانواده </w:t>
            </w:r>
            <w:proofErr w:type="spellStart"/>
            <w:r>
              <w:rPr>
                <w:rStyle w:val="Emphasis"/>
              </w:rPr>
              <w:t>Enterobacteriaceae</w:t>
            </w:r>
            <w:proofErr w:type="spellEnd"/>
            <w:r>
              <w:t xml:space="preserve"> </w:t>
            </w:r>
            <w:r>
              <w:rPr>
                <w:rtl/>
              </w:rPr>
              <w:t>و ویژگی‌های مشترک آن‌ها</w:t>
            </w:r>
          </w:p>
        </w:tc>
        <w:tc>
          <w:tcPr>
            <w:tcW w:w="1109" w:type="dxa"/>
            <w:gridSpan w:val="2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شناختي</w:t>
            </w:r>
          </w:p>
        </w:tc>
        <w:tc>
          <w:tcPr>
            <w:tcW w:w="1244" w:type="dxa"/>
            <w:gridSpan w:val="2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سخنراني، استفاده از پاورپوینت و وایت برد</w:t>
            </w:r>
          </w:p>
        </w:tc>
        <w:tc>
          <w:tcPr>
            <w:tcW w:w="845" w:type="dxa"/>
          </w:tcPr>
          <w:p w:rsidR="004C1993" w:rsidRPr="007E5340" w:rsidRDefault="004C1993" w:rsidP="00844FB7">
            <w:pPr>
              <w:jc w:val="center"/>
              <w:rPr>
                <w:sz w:val="19"/>
                <w:szCs w:val="19"/>
                <w:rtl/>
              </w:rPr>
            </w:pPr>
            <w:r>
              <w:rPr>
                <w:rFonts w:hint="cs"/>
                <w:sz w:val="19"/>
                <w:szCs w:val="19"/>
                <w:rtl/>
              </w:rPr>
              <w:t>"</w:t>
            </w:r>
          </w:p>
        </w:tc>
        <w:tc>
          <w:tcPr>
            <w:tcW w:w="812" w:type="dxa"/>
          </w:tcPr>
          <w:p w:rsidR="004C1993" w:rsidRPr="001353A4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ويدئو پروژكتور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Power point</w:t>
            </w:r>
          </w:p>
        </w:tc>
        <w:tc>
          <w:tcPr>
            <w:tcW w:w="802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A0DB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پرسش و پاسخ از فراگ</w:t>
            </w:r>
            <w:r w:rsidRPr="00EA0D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A0DB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A0DB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امتحان کتب</w:t>
            </w:r>
            <w:r w:rsidRPr="00EA0D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A0DB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عملی </w:t>
            </w:r>
            <w:r w:rsidRPr="00EA0DB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پايان دوره</w:t>
            </w:r>
          </w:p>
        </w:tc>
      </w:tr>
      <w:tr w:rsidR="004C1993" w:rsidTr="004C1993">
        <w:trPr>
          <w:trHeight w:val="175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EC22BE">
            <w:pPr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F67E2">
              <w:rPr>
                <w:rFonts w:asciiTheme="majorBidi" w:hAnsiTheme="majorBidi" w:cs="B Nazanin"/>
                <w:rtl/>
              </w:rPr>
              <w:t>شناخت اصول کشت، جداسازی و شناسایی اعضای این خانواده</w:t>
            </w:r>
          </w:p>
        </w:tc>
        <w:tc>
          <w:tcPr>
            <w:tcW w:w="1109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244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45" w:type="dxa"/>
          </w:tcPr>
          <w:p w:rsidR="004C1993" w:rsidRPr="004000F2" w:rsidRDefault="004C1993" w:rsidP="00EC22BE">
            <w:pPr>
              <w:rPr>
                <w:sz w:val="16"/>
                <w:szCs w:val="16"/>
                <w:rtl/>
                <w:lang w:bidi="fa-IR"/>
              </w:rPr>
            </w:pPr>
            <w:r w:rsidRPr="004000F2">
              <w:rPr>
                <w:rFonts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812" w:type="dxa"/>
          </w:tcPr>
          <w:p w:rsidR="004C1993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02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4C1993" w:rsidTr="004C1993">
        <w:trPr>
          <w:trHeight w:val="63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AB696C">
            <w:pPr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F67E2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آشنایی و </w:t>
            </w:r>
            <w:r w:rsidRPr="003F67E2">
              <w:rPr>
                <w:rFonts w:asciiTheme="majorBidi" w:hAnsiTheme="majorBidi" w:cs="B Nazanin"/>
                <w:rtl/>
              </w:rPr>
              <w:t>انجام صحیح کشت در محیط‌های  افتراقی- انتخابی</w:t>
            </w:r>
          </w:p>
        </w:tc>
        <w:tc>
          <w:tcPr>
            <w:tcW w:w="1109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244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45" w:type="dxa"/>
          </w:tcPr>
          <w:p w:rsidR="004C1993" w:rsidRPr="004000F2" w:rsidRDefault="004C1993" w:rsidP="00EC22BE">
            <w:pPr>
              <w:rPr>
                <w:sz w:val="16"/>
                <w:szCs w:val="16"/>
                <w:rtl/>
                <w:lang w:bidi="fa-IR"/>
              </w:rPr>
            </w:pPr>
            <w:r w:rsidRPr="004000F2">
              <w:rPr>
                <w:rFonts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812" w:type="dxa"/>
          </w:tcPr>
          <w:p w:rsidR="004C1993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02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4C1993" w:rsidTr="004C1993">
        <w:trPr>
          <w:trHeight w:val="63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AB696C">
            <w:pPr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معرفی</w:t>
            </w:r>
            <w:r w:rsidRPr="003F67E2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محیط های کشت و تشخیصی لوله ای</w:t>
            </w:r>
          </w:p>
        </w:tc>
        <w:tc>
          <w:tcPr>
            <w:tcW w:w="1109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244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45" w:type="dxa"/>
          </w:tcPr>
          <w:p w:rsidR="004C1993" w:rsidRPr="004000F2" w:rsidRDefault="004C1993" w:rsidP="00EC22BE">
            <w:pPr>
              <w:rPr>
                <w:sz w:val="16"/>
                <w:szCs w:val="16"/>
                <w:rtl/>
                <w:lang w:bidi="fa-IR"/>
              </w:rPr>
            </w:pPr>
            <w:r w:rsidRPr="004000F2">
              <w:rPr>
                <w:rFonts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812" w:type="dxa"/>
          </w:tcPr>
          <w:p w:rsidR="004C1993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02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4C1993" w:rsidTr="004C1993">
        <w:trPr>
          <w:trHeight w:val="63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4C1993">
            <w:pPr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F67E2">
              <w:rPr>
                <w:rFonts w:asciiTheme="majorBidi" w:hAnsiTheme="majorBidi" w:cs="B Nazanin"/>
                <w:rtl/>
              </w:rPr>
              <w:t>انجام تست‌های بیوشیمیایی پایه</w:t>
            </w:r>
            <w:r w:rsidRPr="003F67E2">
              <w:rPr>
                <w:rFonts w:asciiTheme="majorBidi" w:hAnsiTheme="majorBidi" w:cs="B Nazanin"/>
              </w:rPr>
              <w:t>:</w:t>
            </w:r>
            <w:r w:rsidRPr="003F67E2">
              <w:rPr>
                <w:rFonts w:asciiTheme="majorBidi" w:hAnsiTheme="majorBidi" w:cs="B Nazanin"/>
                <w:rtl/>
              </w:rPr>
              <w:t xml:space="preserve"> </w:t>
            </w:r>
            <w:r w:rsidRPr="003F67E2">
              <w:rPr>
                <w:rFonts w:asciiTheme="majorBidi" w:hAnsiTheme="majorBidi" w:cs="B Nazanin"/>
              </w:rPr>
              <w:t xml:space="preserve">TSI, Motility, </w:t>
            </w:r>
            <w:proofErr w:type="spellStart"/>
            <w:r w:rsidRPr="003F67E2">
              <w:rPr>
                <w:rFonts w:asciiTheme="majorBidi" w:hAnsiTheme="majorBidi" w:cs="B Nazanin"/>
              </w:rPr>
              <w:t>Indol</w:t>
            </w:r>
            <w:proofErr w:type="spellEnd"/>
            <w:r w:rsidRPr="003F67E2">
              <w:rPr>
                <w:rFonts w:asciiTheme="majorBidi" w:hAnsiTheme="majorBidi" w:cs="B Nazanin"/>
              </w:rPr>
              <w:t xml:space="preserve">, Urea, Citrate </w:t>
            </w:r>
          </w:p>
        </w:tc>
        <w:tc>
          <w:tcPr>
            <w:tcW w:w="1109" w:type="dxa"/>
            <w:gridSpan w:val="2"/>
          </w:tcPr>
          <w:p w:rsidR="004C1993" w:rsidRDefault="004C1993" w:rsidP="004C1993">
            <w:pP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مهارتی</w:t>
            </w:r>
          </w:p>
        </w:tc>
        <w:tc>
          <w:tcPr>
            <w:tcW w:w="1244" w:type="dxa"/>
            <w:gridSpan w:val="2"/>
          </w:tcPr>
          <w:p w:rsidR="004C1993" w:rsidRDefault="004C1993" w:rsidP="004C1993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انجام تستها بصورت عملی</w:t>
            </w:r>
          </w:p>
        </w:tc>
        <w:tc>
          <w:tcPr>
            <w:tcW w:w="845" w:type="dxa"/>
          </w:tcPr>
          <w:p w:rsidR="004C1993" w:rsidRPr="004000F2" w:rsidRDefault="004C1993" w:rsidP="004C1993">
            <w:pPr>
              <w:rPr>
                <w:sz w:val="16"/>
                <w:szCs w:val="16"/>
                <w:rtl/>
                <w:lang w:bidi="fa-IR"/>
              </w:rPr>
            </w:pPr>
            <w:r w:rsidRPr="004000F2">
              <w:rPr>
                <w:rFonts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812" w:type="dxa"/>
          </w:tcPr>
          <w:p w:rsidR="004C1993" w:rsidRDefault="004C1993" w:rsidP="004C199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4C1993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02" w:type="dxa"/>
          </w:tcPr>
          <w:p w:rsidR="004C1993" w:rsidRDefault="004C1993" w:rsidP="004C1993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4C1993">
            <w:r w:rsidRPr="00CF229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4C1993" w:rsidTr="004C1993">
        <w:trPr>
          <w:trHeight w:val="63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4C1993">
            <w:pPr>
              <w:rPr>
                <w:rFonts w:asciiTheme="majorBidi" w:hAnsiTheme="majorBidi" w:cs="B Nazanin"/>
                <w:rtl/>
              </w:rPr>
            </w:pPr>
            <w:r w:rsidRPr="003F67E2">
              <w:rPr>
                <w:rFonts w:asciiTheme="majorBidi" w:hAnsiTheme="majorBidi" w:cs="B Nazanin"/>
                <w:rtl/>
              </w:rPr>
              <w:t>آشنایی با نحوه خواندن نتیجه ی تست بیوشیمیایی</w:t>
            </w:r>
          </w:p>
        </w:tc>
        <w:tc>
          <w:tcPr>
            <w:tcW w:w="1109" w:type="dxa"/>
            <w:gridSpan w:val="2"/>
          </w:tcPr>
          <w:p w:rsidR="004C1993" w:rsidRDefault="004C1993" w:rsidP="004C1993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44" w:type="dxa"/>
            <w:gridSpan w:val="2"/>
          </w:tcPr>
          <w:p w:rsidR="004C1993" w:rsidRDefault="004C1993" w:rsidP="004C1993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45" w:type="dxa"/>
          </w:tcPr>
          <w:p w:rsidR="004C1993" w:rsidRPr="004000F2" w:rsidRDefault="004C1993" w:rsidP="004C1993">
            <w:pPr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</w:tcPr>
          <w:p w:rsidR="004C1993" w:rsidRDefault="004C1993" w:rsidP="004C199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4C1993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</w:tcPr>
          <w:p w:rsidR="004C1993" w:rsidRDefault="004C1993" w:rsidP="004C199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7" w:type="dxa"/>
          </w:tcPr>
          <w:p w:rsidR="004C1993" w:rsidRDefault="004C1993" w:rsidP="004C1993">
            <w:r w:rsidRPr="00CF229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4C1993" w:rsidTr="004C1993">
        <w:trPr>
          <w:trHeight w:val="63"/>
          <w:jc w:val="center"/>
        </w:trPr>
        <w:tc>
          <w:tcPr>
            <w:tcW w:w="6576" w:type="dxa"/>
            <w:gridSpan w:val="2"/>
          </w:tcPr>
          <w:p w:rsidR="004C1993" w:rsidRPr="003F67E2" w:rsidRDefault="004C1993" w:rsidP="00EC22BE">
            <w:pPr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F67E2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شناسایی باکتری ها از روی جدول تشخیصی براساس نتایج خوانده شده روی لوله های تشخیصی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(تفسیر تستها)</w:t>
            </w:r>
          </w:p>
        </w:tc>
        <w:tc>
          <w:tcPr>
            <w:tcW w:w="1109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44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45" w:type="dxa"/>
          </w:tcPr>
          <w:p w:rsidR="004C1993" w:rsidRPr="004000F2" w:rsidRDefault="004C1993" w:rsidP="00EC22BE">
            <w:pPr>
              <w:rPr>
                <w:sz w:val="16"/>
                <w:szCs w:val="16"/>
                <w:rtl/>
                <w:lang w:bidi="fa-IR"/>
              </w:rPr>
            </w:pPr>
            <w:r w:rsidRPr="004000F2">
              <w:rPr>
                <w:rFonts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812" w:type="dxa"/>
          </w:tcPr>
          <w:p w:rsidR="004C1993" w:rsidRDefault="004C1993" w:rsidP="00844FB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22" w:type="dxa"/>
            <w:gridSpan w:val="2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802" w:type="dxa"/>
          </w:tcPr>
          <w:p w:rsidR="004C1993" w:rsidRDefault="004C1993" w:rsidP="00EC22B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07" w:type="dxa"/>
          </w:tcPr>
          <w:p w:rsidR="004C1993" w:rsidRDefault="004C1993" w:rsidP="00EC22BE">
            <w:pPr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</w:tbl>
    <w:p w:rsidR="00844FB7" w:rsidRDefault="00844FB7" w:rsidP="00844FB7">
      <w:pPr>
        <w:rPr>
          <w:rFonts w:cs="B Titr"/>
          <w:sz w:val="21"/>
          <w:szCs w:val="21"/>
          <w:rtl/>
        </w:rPr>
      </w:pPr>
    </w:p>
    <w:p w:rsidR="00844FB7" w:rsidRDefault="00844FB7" w:rsidP="00844FB7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844FB7" w:rsidTr="00844FB7">
        <w:trPr>
          <w:jc w:val="center"/>
        </w:trPr>
        <w:tc>
          <w:tcPr>
            <w:tcW w:w="14317" w:type="dxa"/>
          </w:tcPr>
          <w:p w:rsidR="00844FB7" w:rsidRPr="00DC6B52" w:rsidRDefault="0076175A" w:rsidP="00DC6B52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DC6B5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میکروب شناسی </w:t>
            </w:r>
            <w:r w:rsidR="003F67E2" w:rsidRPr="00DC6B5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Mahon</w:t>
            </w:r>
            <w:r w:rsidR="00DC6B52" w:rsidRPr="00DC6B5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="00DC6B52" w:rsidRPr="00DC6B5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Textbook of Diagnostic Microbiology</w:t>
            </w:r>
            <w:r w:rsidR="00DC6B52" w:rsidRPr="00DC6B5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844FB7" w:rsidRPr="001353A4" w:rsidRDefault="00844FB7" w:rsidP="00844FB7">
      <w:pPr>
        <w:ind w:left="-964"/>
        <w:rPr>
          <w:rFonts w:cs="B Titr"/>
          <w:sz w:val="21"/>
          <w:szCs w:val="21"/>
          <w:rtl/>
        </w:rPr>
      </w:pPr>
    </w:p>
    <w:p w:rsidR="002077C5" w:rsidRDefault="002077C5" w:rsidP="00844FB7">
      <w:pPr>
        <w:tabs>
          <w:tab w:val="right" w:pos="9983"/>
        </w:tabs>
        <w:jc w:val="center"/>
        <w:rPr>
          <w:rFonts w:cs="B Titr"/>
          <w:sz w:val="21"/>
          <w:szCs w:val="21"/>
          <w:rtl/>
        </w:rPr>
      </w:pPr>
    </w:p>
    <w:p w:rsidR="00BE0BFA" w:rsidRDefault="00BE0BFA" w:rsidP="00844FB7">
      <w:pPr>
        <w:tabs>
          <w:tab w:val="right" w:pos="9983"/>
        </w:tabs>
        <w:jc w:val="center"/>
        <w:rPr>
          <w:rFonts w:cs="B Titr"/>
          <w:sz w:val="21"/>
          <w:szCs w:val="21"/>
          <w:rtl/>
        </w:rPr>
      </w:pPr>
    </w:p>
    <w:p w:rsidR="00A00916" w:rsidRDefault="00A00916" w:rsidP="00844FB7">
      <w:pPr>
        <w:tabs>
          <w:tab w:val="right" w:pos="9983"/>
        </w:tabs>
        <w:jc w:val="center"/>
        <w:rPr>
          <w:rFonts w:cs="B Titr"/>
          <w:sz w:val="21"/>
          <w:szCs w:val="21"/>
          <w:rtl/>
        </w:rPr>
      </w:pPr>
    </w:p>
    <w:p w:rsidR="00A00916" w:rsidRDefault="00A00916" w:rsidP="00844FB7">
      <w:pPr>
        <w:tabs>
          <w:tab w:val="right" w:pos="9983"/>
        </w:tabs>
        <w:jc w:val="center"/>
        <w:rPr>
          <w:rFonts w:cs="B Titr"/>
          <w:sz w:val="21"/>
          <w:szCs w:val="21"/>
          <w:rtl/>
        </w:rPr>
      </w:pPr>
      <w:bookmarkStart w:id="0" w:name="_GoBack"/>
      <w:bookmarkEnd w:id="0"/>
    </w:p>
    <w:sectPr w:rsidR="00A00916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89" w:rsidRDefault="000B6D89" w:rsidP="00B36E1A">
      <w:r>
        <w:separator/>
      </w:r>
    </w:p>
  </w:endnote>
  <w:endnote w:type="continuationSeparator" w:id="0">
    <w:p w:rsidR="000B6D89" w:rsidRDefault="000B6D89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89" w:rsidRDefault="000B6D89" w:rsidP="00B36E1A">
      <w:r>
        <w:separator/>
      </w:r>
    </w:p>
  </w:footnote>
  <w:footnote w:type="continuationSeparator" w:id="0">
    <w:p w:rsidR="000B6D89" w:rsidRDefault="000B6D89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2F" w:rsidRDefault="001A7C2F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3B"/>
    <w:rsid w:val="0000631D"/>
    <w:rsid w:val="00013C9F"/>
    <w:rsid w:val="00020494"/>
    <w:rsid w:val="000242C8"/>
    <w:rsid w:val="00032BB9"/>
    <w:rsid w:val="00035581"/>
    <w:rsid w:val="000414CB"/>
    <w:rsid w:val="0005125D"/>
    <w:rsid w:val="00051424"/>
    <w:rsid w:val="00072E10"/>
    <w:rsid w:val="000805AA"/>
    <w:rsid w:val="00087BEE"/>
    <w:rsid w:val="00087C53"/>
    <w:rsid w:val="00095288"/>
    <w:rsid w:val="000A4C84"/>
    <w:rsid w:val="000B1BE7"/>
    <w:rsid w:val="000B6D89"/>
    <w:rsid w:val="000B7786"/>
    <w:rsid w:val="000E5587"/>
    <w:rsid w:val="000F20D4"/>
    <w:rsid w:val="001062FF"/>
    <w:rsid w:val="00116D75"/>
    <w:rsid w:val="001340BD"/>
    <w:rsid w:val="001341ED"/>
    <w:rsid w:val="001353A4"/>
    <w:rsid w:val="001423FC"/>
    <w:rsid w:val="00145A26"/>
    <w:rsid w:val="001541B3"/>
    <w:rsid w:val="00154316"/>
    <w:rsid w:val="00163836"/>
    <w:rsid w:val="0018074B"/>
    <w:rsid w:val="00180FAC"/>
    <w:rsid w:val="001838DF"/>
    <w:rsid w:val="001A7C2F"/>
    <w:rsid w:val="001B1D70"/>
    <w:rsid w:val="001C1D30"/>
    <w:rsid w:val="001C2C1E"/>
    <w:rsid w:val="002077C5"/>
    <w:rsid w:val="002222A9"/>
    <w:rsid w:val="0022347E"/>
    <w:rsid w:val="00247A2E"/>
    <w:rsid w:val="00254558"/>
    <w:rsid w:val="00255DA8"/>
    <w:rsid w:val="0028575C"/>
    <w:rsid w:val="00286FCA"/>
    <w:rsid w:val="002A0E27"/>
    <w:rsid w:val="002A25CF"/>
    <w:rsid w:val="002A405D"/>
    <w:rsid w:val="002A54A0"/>
    <w:rsid w:val="002A73BC"/>
    <w:rsid w:val="002C65BB"/>
    <w:rsid w:val="002D164F"/>
    <w:rsid w:val="002D5E09"/>
    <w:rsid w:val="002E3801"/>
    <w:rsid w:val="002F5304"/>
    <w:rsid w:val="002F5E33"/>
    <w:rsid w:val="00313EB8"/>
    <w:rsid w:val="0031493B"/>
    <w:rsid w:val="00315ECD"/>
    <w:rsid w:val="003304CD"/>
    <w:rsid w:val="003476C2"/>
    <w:rsid w:val="00351A2F"/>
    <w:rsid w:val="00355712"/>
    <w:rsid w:val="00364E88"/>
    <w:rsid w:val="0037155B"/>
    <w:rsid w:val="00386AC5"/>
    <w:rsid w:val="00387A75"/>
    <w:rsid w:val="00396291"/>
    <w:rsid w:val="00396477"/>
    <w:rsid w:val="003B520C"/>
    <w:rsid w:val="003D4DB4"/>
    <w:rsid w:val="003D5F4D"/>
    <w:rsid w:val="003E37A7"/>
    <w:rsid w:val="003F67E2"/>
    <w:rsid w:val="004000F2"/>
    <w:rsid w:val="00443BAA"/>
    <w:rsid w:val="00444E9B"/>
    <w:rsid w:val="00447390"/>
    <w:rsid w:val="00460FDC"/>
    <w:rsid w:val="00470D3A"/>
    <w:rsid w:val="004B5237"/>
    <w:rsid w:val="004C1993"/>
    <w:rsid w:val="004C6690"/>
    <w:rsid w:val="004D26A2"/>
    <w:rsid w:val="004D3133"/>
    <w:rsid w:val="004D599D"/>
    <w:rsid w:val="00504887"/>
    <w:rsid w:val="005126EA"/>
    <w:rsid w:val="00526BF0"/>
    <w:rsid w:val="00533ADE"/>
    <w:rsid w:val="00536F9C"/>
    <w:rsid w:val="00550885"/>
    <w:rsid w:val="005701D5"/>
    <w:rsid w:val="00574066"/>
    <w:rsid w:val="00585811"/>
    <w:rsid w:val="005869D9"/>
    <w:rsid w:val="00596D1A"/>
    <w:rsid w:val="005A5613"/>
    <w:rsid w:val="005B059B"/>
    <w:rsid w:val="005B32C9"/>
    <w:rsid w:val="005C1758"/>
    <w:rsid w:val="005D736E"/>
    <w:rsid w:val="005E1BFB"/>
    <w:rsid w:val="005E4946"/>
    <w:rsid w:val="0060452B"/>
    <w:rsid w:val="00613CBE"/>
    <w:rsid w:val="00620C0B"/>
    <w:rsid w:val="0064408C"/>
    <w:rsid w:val="0064445C"/>
    <w:rsid w:val="00665EE4"/>
    <w:rsid w:val="006673F7"/>
    <w:rsid w:val="00670CD0"/>
    <w:rsid w:val="00680C8B"/>
    <w:rsid w:val="0069565B"/>
    <w:rsid w:val="006A6745"/>
    <w:rsid w:val="006E4C2B"/>
    <w:rsid w:val="006F5C4C"/>
    <w:rsid w:val="006F5D8A"/>
    <w:rsid w:val="007005EF"/>
    <w:rsid w:val="00700754"/>
    <w:rsid w:val="007077D2"/>
    <w:rsid w:val="00722B74"/>
    <w:rsid w:val="00746480"/>
    <w:rsid w:val="00753151"/>
    <w:rsid w:val="0075341F"/>
    <w:rsid w:val="0076175A"/>
    <w:rsid w:val="00763959"/>
    <w:rsid w:val="00767803"/>
    <w:rsid w:val="00782FB5"/>
    <w:rsid w:val="007840CD"/>
    <w:rsid w:val="007866D9"/>
    <w:rsid w:val="00787849"/>
    <w:rsid w:val="007A5E8E"/>
    <w:rsid w:val="007A635D"/>
    <w:rsid w:val="007B4A94"/>
    <w:rsid w:val="007C6C54"/>
    <w:rsid w:val="007D149B"/>
    <w:rsid w:val="007E20AE"/>
    <w:rsid w:val="007E5340"/>
    <w:rsid w:val="007F2FFC"/>
    <w:rsid w:val="00801DBA"/>
    <w:rsid w:val="00812A24"/>
    <w:rsid w:val="0083586C"/>
    <w:rsid w:val="00843FA4"/>
    <w:rsid w:val="00844FB7"/>
    <w:rsid w:val="00872004"/>
    <w:rsid w:val="008A34BB"/>
    <w:rsid w:val="008A586F"/>
    <w:rsid w:val="008A7BD8"/>
    <w:rsid w:val="008D437F"/>
    <w:rsid w:val="008E38DB"/>
    <w:rsid w:val="008E4A31"/>
    <w:rsid w:val="008F13BF"/>
    <w:rsid w:val="008F6640"/>
    <w:rsid w:val="0091022B"/>
    <w:rsid w:val="00910CCC"/>
    <w:rsid w:val="009122EC"/>
    <w:rsid w:val="009135B2"/>
    <w:rsid w:val="00924499"/>
    <w:rsid w:val="0092537C"/>
    <w:rsid w:val="0093761D"/>
    <w:rsid w:val="00954D19"/>
    <w:rsid w:val="00957955"/>
    <w:rsid w:val="00967488"/>
    <w:rsid w:val="00983DB0"/>
    <w:rsid w:val="009A3F7C"/>
    <w:rsid w:val="009B0897"/>
    <w:rsid w:val="009B5E37"/>
    <w:rsid w:val="009D07B7"/>
    <w:rsid w:val="00A00916"/>
    <w:rsid w:val="00A16965"/>
    <w:rsid w:val="00A41240"/>
    <w:rsid w:val="00A43490"/>
    <w:rsid w:val="00A564C6"/>
    <w:rsid w:val="00A603DF"/>
    <w:rsid w:val="00A70F12"/>
    <w:rsid w:val="00A82548"/>
    <w:rsid w:val="00AA0FCC"/>
    <w:rsid w:val="00AA5262"/>
    <w:rsid w:val="00AA6279"/>
    <w:rsid w:val="00AA764A"/>
    <w:rsid w:val="00AB2B3E"/>
    <w:rsid w:val="00AB696C"/>
    <w:rsid w:val="00AD375B"/>
    <w:rsid w:val="00AD40F8"/>
    <w:rsid w:val="00AF4DF2"/>
    <w:rsid w:val="00B00775"/>
    <w:rsid w:val="00B140C0"/>
    <w:rsid w:val="00B23E41"/>
    <w:rsid w:val="00B24403"/>
    <w:rsid w:val="00B32DD4"/>
    <w:rsid w:val="00B35740"/>
    <w:rsid w:val="00B36E1A"/>
    <w:rsid w:val="00B40FD2"/>
    <w:rsid w:val="00B4264C"/>
    <w:rsid w:val="00B547BC"/>
    <w:rsid w:val="00B571B6"/>
    <w:rsid w:val="00B755BC"/>
    <w:rsid w:val="00B80124"/>
    <w:rsid w:val="00B81931"/>
    <w:rsid w:val="00B87B9E"/>
    <w:rsid w:val="00B92276"/>
    <w:rsid w:val="00B96A75"/>
    <w:rsid w:val="00BA2EC5"/>
    <w:rsid w:val="00BC4B99"/>
    <w:rsid w:val="00BD59C3"/>
    <w:rsid w:val="00BD5B81"/>
    <w:rsid w:val="00BD6F55"/>
    <w:rsid w:val="00BE0BFA"/>
    <w:rsid w:val="00BE75C2"/>
    <w:rsid w:val="00BF41B7"/>
    <w:rsid w:val="00C079E5"/>
    <w:rsid w:val="00C14262"/>
    <w:rsid w:val="00C1620F"/>
    <w:rsid w:val="00C175B7"/>
    <w:rsid w:val="00C60E0F"/>
    <w:rsid w:val="00C63060"/>
    <w:rsid w:val="00C809A5"/>
    <w:rsid w:val="00C961AE"/>
    <w:rsid w:val="00C9749D"/>
    <w:rsid w:val="00CA3EB4"/>
    <w:rsid w:val="00CB0025"/>
    <w:rsid w:val="00CB3DE5"/>
    <w:rsid w:val="00CC0976"/>
    <w:rsid w:val="00CC4A54"/>
    <w:rsid w:val="00CF31C9"/>
    <w:rsid w:val="00D0712C"/>
    <w:rsid w:val="00D47F7D"/>
    <w:rsid w:val="00DB6D69"/>
    <w:rsid w:val="00DC321D"/>
    <w:rsid w:val="00DC6B52"/>
    <w:rsid w:val="00DD2C8B"/>
    <w:rsid w:val="00DD6F09"/>
    <w:rsid w:val="00DE7272"/>
    <w:rsid w:val="00E201B7"/>
    <w:rsid w:val="00E2039C"/>
    <w:rsid w:val="00E22797"/>
    <w:rsid w:val="00E3105D"/>
    <w:rsid w:val="00E344A5"/>
    <w:rsid w:val="00E3511B"/>
    <w:rsid w:val="00E41029"/>
    <w:rsid w:val="00E658C5"/>
    <w:rsid w:val="00E96B7D"/>
    <w:rsid w:val="00EA0DBF"/>
    <w:rsid w:val="00EA560D"/>
    <w:rsid w:val="00EB67BF"/>
    <w:rsid w:val="00EB6E61"/>
    <w:rsid w:val="00EC22BE"/>
    <w:rsid w:val="00EE23D0"/>
    <w:rsid w:val="00EE6D16"/>
    <w:rsid w:val="00EF637D"/>
    <w:rsid w:val="00F068CC"/>
    <w:rsid w:val="00F20CFB"/>
    <w:rsid w:val="00F22B4A"/>
    <w:rsid w:val="00F2329A"/>
    <w:rsid w:val="00F31426"/>
    <w:rsid w:val="00F428AD"/>
    <w:rsid w:val="00F43EAD"/>
    <w:rsid w:val="00F8296C"/>
    <w:rsid w:val="00F9530B"/>
    <w:rsid w:val="00FA03ED"/>
    <w:rsid w:val="00FB26E7"/>
    <w:rsid w:val="00FD322A"/>
    <w:rsid w:val="00FD7A27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FF04BB-6CAE-4DD4-88E9-A94B2B1C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EF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C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55712"/>
    <w:rPr>
      <w:rFonts w:cs="Traditional Arabic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F6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4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D1BD-7F18-4175-A010-C95AA2FD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farshadzadeh</cp:lastModifiedBy>
  <cp:revision>43</cp:revision>
  <dcterms:created xsi:type="dcterms:W3CDTF">2016-08-08T05:15:00Z</dcterms:created>
  <dcterms:modified xsi:type="dcterms:W3CDTF">2025-12-02T10:45:00Z</dcterms:modified>
</cp:coreProperties>
</file>